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837107ae3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c5e5a83184bda"/>
      <w:footerReference xmlns:r="http://schemas.openxmlformats.org/officeDocument/2006/relationships" w:type="default" r:id="Ra02bda98740c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c5e5a83184bda" /><Relationship Type="http://schemas.openxmlformats.org/officeDocument/2006/relationships/footer" Target="/word/footer1.xml" Id="Ra02bda98740c4426" /></Relationships>
</file>