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817c68408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VIP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419e16e6dcb42e1"/>
      <w:footerReference xmlns:r="http://schemas.openxmlformats.org/officeDocument/2006/relationships" w:type="default" r:id="R282387f6d954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e16e6dcb42e1" /><Relationship Type="http://schemas.openxmlformats.org/officeDocument/2006/relationships/footer" Target="/word/footer1.xml" Id="R282387f6d954451e" /></Relationships>
</file>