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45913012e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DS RØR &amp; 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Klæbu,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RØR &amp; VARME AS</w:t>
      </w:r>
    </w:p>
    <w:sectPr>
      <w:headerReference xmlns:r="http://schemas.openxmlformats.org/officeDocument/2006/relationships" w:type="default" r:id="Re1e3120ea6234363"/>
      <w:footerReference xmlns:r="http://schemas.openxmlformats.org/officeDocument/2006/relationships" w:type="default" r:id="Rdaf1e7a5b8e1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3120ea6234363" /><Relationship Type="http://schemas.openxmlformats.org/officeDocument/2006/relationships/footer" Target="/word/footer1.xml" Id="Rdaf1e7a5b8e14fad" /></Relationships>
</file>