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e432abe1dd48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AS RYFYLKE TRELAST, org.nr 915 536 999,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Tau,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RYFYLKE TRELAST</w:t>
      </w:r>
    </w:p>
    <w:sectPr>
      <w:headerReference xmlns:r="http://schemas.openxmlformats.org/officeDocument/2006/relationships" w:type="default" r:id="R1348d8aa98704fbc"/>
      <w:footerReference xmlns:r="http://schemas.openxmlformats.org/officeDocument/2006/relationships" w:type="default" r:id="R57f7eae3bbba48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RYFYLKE TRELAST   ·   Org.nr 915 536 999   ·   Alsvikvegen 33   ·   4121 TAU   ·   Tlf. 51 74 11 00   ·   firmapost@ryftre.no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RYFYLKE TRELAST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48d8aa98704fbc" /><Relationship Type="http://schemas.openxmlformats.org/officeDocument/2006/relationships/footer" Target="/word/footer1.xml" Id="R57f7eae3bbba48b3" /></Relationships>
</file>