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9dacd01d6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BYGG AS</w:t>
      </w:r>
    </w:p>
    <w:sectPr>
      <w:headerReference xmlns:r="http://schemas.openxmlformats.org/officeDocument/2006/relationships" w:type="default" r:id="R5d080134b4df4dfd"/>
      <w:footerReference xmlns:r="http://schemas.openxmlformats.org/officeDocument/2006/relationships" w:type="default" r:id="Rf8ae51cfeda2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BYGG AS   ·   Org.nr 915 538 932   ·   Knut Auberts vei 45   ·   3035 DRAMMEN   ·   babyggas@gmail.com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80134b4df4dfd" /><Relationship Type="http://schemas.openxmlformats.org/officeDocument/2006/relationships/footer" Target="/word/footer1.xml" Id="Rf8ae51cfeda24c21" /></Relationships>
</file>