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0ec1da8a1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OBERRAUTER BYGG OG SPRENGNING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f07e1330d2d40ac"/>
      <w:footerReference xmlns:r="http://schemas.openxmlformats.org/officeDocument/2006/relationships" w:type="default" r:id="Ra20173c211a3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OBERRAUTER BYGG OG SPRENGNING AS   ·   Org.nr 915 540 813   ·   Bentsebingen 8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OBERRAUTER BYGG OG 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7e1330d2d40ac" /><Relationship Type="http://schemas.openxmlformats.org/officeDocument/2006/relationships/footer" Target="/word/footer1.xml" Id="Ra20173c211a34a5a" /></Relationships>
</file>