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5d2a30d0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d5bb981ef3a4bfb"/>
      <w:footerReference xmlns:r="http://schemas.openxmlformats.org/officeDocument/2006/relationships" w:type="default" r:id="R75a23a04704e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bb981ef3a4bfb" /><Relationship Type="http://schemas.openxmlformats.org/officeDocument/2006/relationships/footer" Target="/word/footer1.xml" Id="R75a23a04704e4654" /></Relationships>
</file>