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01b1be448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MYRLID AS</w:t>
      </w:r>
    </w:p>
    <w:sectPr>
      <w:headerReference xmlns:r="http://schemas.openxmlformats.org/officeDocument/2006/relationships" w:type="default" r:id="Ra9d83b5f8ef744d5"/>
      <w:footerReference xmlns:r="http://schemas.openxmlformats.org/officeDocument/2006/relationships" w:type="default" r:id="R8878a44fd84b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MYRLID AS   ·   Org.nr 915 547 877   ·   Kuvågvegen 180   ·   5209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MYRLID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83b5f8ef744d5" /><Relationship Type="http://schemas.openxmlformats.org/officeDocument/2006/relationships/footer" Target="/word/footer1.xml" Id="R8878a44fd84b4d02" /></Relationships>
</file>