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8544dd748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AAGE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AAGE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95a8642824ce1"/>
      <w:footerReference xmlns:r="http://schemas.openxmlformats.org/officeDocument/2006/relationships" w:type="default" r:id="R11dd929e453c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95a8642824ce1" /><Relationship Type="http://schemas.openxmlformats.org/officeDocument/2006/relationships/footer" Target="/word/footer1.xml" Id="R11dd929e453c4566" /></Relationships>
</file>