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6a5301611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BYGGFIRMA TRYGVE LARSEN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TRYGVE LARSEN AS</w:t>
      </w:r>
    </w:p>
    <w:sectPr>
      <w:headerReference xmlns:r="http://schemas.openxmlformats.org/officeDocument/2006/relationships" w:type="default" r:id="R3718610e6faf461b"/>
      <w:footerReference xmlns:r="http://schemas.openxmlformats.org/officeDocument/2006/relationships" w:type="default" r:id="R5bdce8825528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TRYGVE LARSEN AS   ·   Org.nr 915 609 430   ·   Presthusveien 45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TRYGVE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8610e6faf461b" /><Relationship Type="http://schemas.openxmlformats.org/officeDocument/2006/relationships/footer" Target="/word/footer1.xml" Id="R5bdce88255284680" /></Relationships>
</file>