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44029db67049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MENNE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MENNE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72c357762b49b6"/>
      <w:footerReference xmlns:r="http://schemas.openxmlformats.org/officeDocument/2006/relationships" w:type="default" r:id="R934a1a233aef46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MENNE INVEST AS   ·   Org.nr 915 614 930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72c357762b49b6" /><Relationship Type="http://schemas.openxmlformats.org/officeDocument/2006/relationships/footer" Target="/word/footer1.xml" Id="R934a1a233aef4613" /></Relationships>
</file>