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795bd573b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ff12011a43fc459a"/>
      <w:footerReference xmlns:r="http://schemas.openxmlformats.org/officeDocument/2006/relationships" w:type="default" r:id="Rc863ea878e61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011a43fc459a" /><Relationship Type="http://schemas.openxmlformats.org/officeDocument/2006/relationships/footer" Target="/word/footer1.xml" Id="Rc863ea878e6141ee" /></Relationships>
</file>