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54cb0f66f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TJUVHOLMEN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b0558b04536548ae"/>
      <w:footerReference xmlns:r="http://schemas.openxmlformats.org/officeDocument/2006/relationships" w:type="default" r:id="Rb2d4cccd5798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58b04536548ae" /><Relationship Type="http://schemas.openxmlformats.org/officeDocument/2006/relationships/footer" Target="/word/footer1.xml" Id="Rb2d4cccd57984d95" /></Relationships>
</file>