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46ff1c943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ANLEGGSENTER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ANLEGGSENTER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6f440ba75459c"/>
      <w:footerReference xmlns:r="http://schemas.openxmlformats.org/officeDocument/2006/relationships" w:type="default" r:id="R51d8cbc0e56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6f440ba75459c" /><Relationship Type="http://schemas.openxmlformats.org/officeDocument/2006/relationships/footer" Target="/word/footer1.xml" Id="R51d8cbc0e56b4b64" /></Relationships>
</file>