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aa754aaf542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ESPEN AASS LARSEN AS</w:t>
      </w:r>
    </w:p>
    <w:sectPr>
      <w:headerReference xmlns:r="http://schemas.openxmlformats.org/officeDocument/2006/relationships" w:type="default" r:id="Rf165df96b27d4b04"/>
      <w:footerReference xmlns:r="http://schemas.openxmlformats.org/officeDocument/2006/relationships" w:type="default" r:id="R4bd313513efa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ESPEN AASS LARSEN AS   ·   Org.nr 915 747 485   ·   Sætrebakken 5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ESPEN AASS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65df96b27d4b04" /><Relationship Type="http://schemas.openxmlformats.org/officeDocument/2006/relationships/footer" Target="/word/footer1.xml" Id="R4bd313513efa497f" /></Relationships>
</file>