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04a3da07c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O. WANG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O. WANG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111898004492b"/>
      <w:footerReference xmlns:r="http://schemas.openxmlformats.org/officeDocument/2006/relationships" w:type="default" r:id="R325d84ecadba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O. WANG HOLDING AS   ·   Org.nr 915 760 090   ·   Huldreveien 48   ·   3042 DRAMMEN   ·   anders@holtefjell.no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O. WANG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111898004492b" /><Relationship Type="http://schemas.openxmlformats.org/officeDocument/2006/relationships/footer" Target="/word/footer1.xml" Id="R325d84ecadba4379" /></Relationships>
</file>