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582161ffb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LINDSTRØM HOTEL AS</w:t>
      </w:r>
    </w:p>
    <w:sectPr>
      <w:headerReference xmlns:r="http://schemas.openxmlformats.org/officeDocument/2006/relationships" w:type="default" r:id="R589e0691b1e14757"/>
      <w:footerReference xmlns:r="http://schemas.openxmlformats.org/officeDocument/2006/relationships" w:type="default" r:id="Rc49a71235a86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e0691b1e14757" /><Relationship Type="http://schemas.openxmlformats.org/officeDocument/2006/relationships/footer" Target="/word/footer1.xml" Id="Rc49a71235a8648f7" /></Relationships>
</file>