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f41486011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 SEMSHAUG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Tjeldstø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Tjeldstø,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 SEMSHAUG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86f861dfd44bc"/>
      <w:footerReference xmlns:r="http://schemas.openxmlformats.org/officeDocument/2006/relationships" w:type="default" r:id="Rd052ffd62245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SEMSHAUG AS   ·   Org.nr 915 800 718   ·   Jensvardvegen 1   ·   5336 TJELDSTØ   ·   Tlf. 56 38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SEMSHAUG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86f861dfd44bc" /><Relationship Type="http://schemas.openxmlformats.org/officeDocument/2006/relationships/footer" Target="/word/footer1.xml" Id="Rd052ffd62245430c" /></Relationships>
</file>