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226b908af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KB.GTI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KB.GTI AS</w:t>
      </w:r>
    </w:p>
    <w:sectPr>
      <w:headerReference xmlns:r="http://schemas.openxmlformats.org/officeDocument/2006/relationships" w:type="default" r:id="Rfd9be0eb9cfe4675"/>
      <w:footerReference xmlns:r="http://schemas.openxmlformats.org/officeDocument/2006/relationships" w:type="default" r:id="R1e020aabc951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KB.GTI AS   ·   Org.nr 915 810 489   ·   Østhagvegen 29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KB.GTI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be0eb9cfe4675" /><Relationship Type="http://schemas.openxmlformats.org/officeDocument/2006/relationships/footer" Target="/word/footer1.xml" Id="R1e020aabc9514bc5" /></Relationships>
</file>