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b89b7670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280939b3aa284561"/>
      <w:footerReference xmlns:r="http://schemas.openxmlformats.org/officeDocument/2006/relationships" w:type="default" r:id="R6808f83d50f3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939b3aa284561" /><Relationship Type="http://schemas.openxmlformats.org/officeDocument/2006/relationships/footer" Target="/word/footer1.xml" Id="R6808f83d50f34bb6" /></Relationships>
</file>