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74ba75e46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JUPITER INVEST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1171390e73ba41f0"/>
      <w:footerReference xmlns:r="http://schemas.openxmlformats.org/officeDocument/2006/relationships" w:type="default" r:id="R10ade5ccc392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1390e73ba41f0" /><Relationship Type="http://schemas.openxmlformats.org/officeDocument/2006/relationships/footer" Target="/word/footer1.xml" Id="R10ade5ccc3924d25" /></Relationships>
</file>