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35012c391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7448755b74b15"/>
      <w:footerReference xmlns:r="http://schemas.openxmlformats.org/officeDocument/2006/relationships" w:type="default" r:id="R1177fb6381b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448755b74b15" /><Relationship Type="http://schemas.openxmlformats.org/officeDocument/2006/relationships/footer" Target="/word/footer1.xml" Id="R1177fb6381ba44e9" /></Relationships>
</file>