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fef77a41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a4a9c69b54161"/>
      <w:footerReference xmlns:r="http://schemas.openxmlformats.org/officeDocument/2006/relationships" w:type="default" r:id="R25a41b3066c0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a4a9c69b54161" /><Relationship Type="http://schemas.openxmlformats.org/officeDocument/2006/relationships/footer" Target="/word/footer1.xml" Id="R25a41b3066c04aee" /></Relationships>
</file>