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8df477b63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FLÅHAMMER HOLDING AS</w:t>
      </w:r>
    </w:p>
    <w:sectPr>
      <w:headerReference xmlns:r="http://schemas.openxmlformats.org/officeDocument/2006/relationships" w:type="default" r:id="R2b5acad9da494baa"/>
      <w:footerReference xmlns:r="http://schemas.openxmlformats.org/officeDocument/2006/relationships" w:type="default" r:id="R0ad6fd585862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FLÅHAMMER HOLDING AS   ·   Org.nr 915 879 721   ·   Starrmyra 19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FLÅHAMMER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acad9da494baa" /><Relationship Type="http://schemas.openxmlformats.org/officeDocument/2006/relationships/footer" Target="/word/footer1.xml" Id="R0ad6fd585862499d" /></Relationships>
</file>