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01ddb03fcc43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Halden,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TRAN REVISJON AS</w:t>
      </w:r>
    </w:p>
    <w:sectPr>
      <w:headerReference xmlns:r="http://schemas.openxmlformats.org/officeDocument/2006/relationships" w:type="default" r:id="R3b371749af304390"/>
      <w:footerReference xmlns:r="http://schemas.openxmlformats.org/officeDocument/2006/relationships" w:type="default" r:id="Rf50d568243df44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TRAN REVISJON AS   ·   Org.nr 915 879 985   ·   Repslagergata 8   ·   1776 HALDEN   ·   trung.tran@trancorp.no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TRAN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371749af304390" /><Relationship Type="http://schemas.openxmlformats.org/officeDocument/2006/relationships/footer" Target="/word/footer1.xml" Id="Rf50d568243df44b0" /></Relationships>
</file>