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78ddd3989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SBG INVEST AS</w:t>
      </w:r>
    </w:p>
    <w:sectPr>
      <w:headerReference xmlns:r="http://schemas.openxmlformats.org/officeDocument/2006/relationships" w:type="default" r:id="Ra4a4319c4f9a471d"/>
      <w:footerReference xmlns:r="http://schemas.openxmlformats.org/officeDocument/2006/relationships" w:type="default" r:id="Rab832b6f83cf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SBG INVEST AS   ·   Org.nr 915 924 751   ·   Kjeppestadveien 44   ·   1400 SKI   ·   Tlf. 91 37 73 01   ·   ingar.norum@sbgi.no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4319c4f9a471d" /><Relationship Type="http://schemas.openxmlformats.org/officeDocument/2006/relationships/footer" Target="/word/footer1.xml" Id="Rab832b6f83cf42d8" /></Relationships>
</file>