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6838c7a70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FOSSEN FINANS AS</w:t>
      </w:r>
    </w:p>
    <w:sectPr>
      <w:headerReference xmlns:r="http://schemas.openxmlformats.org/officeDocument/2006/relationships" w:type="default" r:id="R845c4a8c527548a7"/>
      <w:footerReference xmlns:r="http://schemas.openxmlformats.org/officeDocument/2006/relationships" w:type="default" r:id="R28b8c7acd84c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FOSSEN FINANS AS   ·   Org.nr 915 935 834   ·   Homans vei 10B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c4a8c527548a7" /><Relationship Type="http://schemas.openxmlformats.org/officeDocument/2006/relationships/footer" Target="/word/footer1.xml" Id="R28b8c7acd84c48b1" /></Relationships>
</file>