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3ced1fc62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OG REHABILITERING AS</w:t>
      </w:r>
    </w:p>
    <w:sectPr>
      <w:headerReference xmlns:r="http://schemas.openxmlformats.org/officeDocument/2006/relationships" w:type="default" r:id="Rc601e92629174598"/>
      <w:footerReference xmlns:r="http://schemas.openxmlformats.org/officeDocument/2006/relationships" w:type="default" r:id="R9731ba2ce35e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REHABILITERING AS   ·   Org.nr 915 972 292   ·   Sverre Svendsens veg 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1e92629174598" /><Relationship Type="http://schemas.openxmlformats.org/officeDocument/2006/relationships/footer" Target="/word/footer1.xml" Id="R9731ba2ce35e4bf0" /></Relationships>
</file>