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14105f3a1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OG REHABILITERING AS</w:t>
      </w:r>
    </w:p>
    <w:sectPr>
      <w:headerReference xmlns:r="http://schemas.openxmlformats.org/officeDocument/2006/relationships" w:type="default" r:id="Rc0969994bd8d463a"/>
      <w:footerReference xmlns:r="http://schemas.openxmlformats.org/officeDocument/2006/relationships" w:type="default" r:id="Rd516b893a064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REHABILITERING AS   ·   Org.nr 915 972 292   ·   Sverre Svendsens veg 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69994bd8d463a" /><Relationship Type="http://schemas.openxmlformats.org/officeDocument/2006/relationships/footer" Target="/word/footer1.xml" Id="Rd516b893a06448fa" /></Relationships>
</file>