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9355c7cc4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JAABERG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JAABERG AS</w:t>
      </w:r>
    </w:p>
    <w:sectPr>
      <w:headerReference xmlns:r="http://schemas.openxmlformats.org/officeDocument/2006/relationships" w:type="default" r:id="R871edd85ee34494b"/>
      <w:footerReference xmlns:r="http://schemas.openxmlformats.org/officeDocument/2006/relationships" w:type="default" r:id="R713306331ef8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edd85ee34494b" /><Relationship Type="http://schemas.openxmlformats.org/officeDocument/2006/relationships/footer" Target="/word/footer1.xml" Id="R713306331ef842dd" /></Relationships>
</file>