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621be245be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JAABERG AS</w:t>
      </w:r>
    </w:p>
    <w:sectPr>
      <w:headerReference xmlns:r="http://schemas.openxmlformats.org/officeDocument/2006/relationships" w:type="default" r:id="Rb24be0eb26414699"/>
      <w:footerReference xmlns:r="http://schemas.openxmlformats.org/officeDocument/2006/relationships" w:type="default" r:id="R10ef35b1473f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JAABERG AS   ·   Org.nr 915 979 068   ·   Mortensvingen 1C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JAABERG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be0eb26414699" /><Relationship Type="http://schemas.openxmlformats.org/officeDocument/2006/relationships/footer" Target="/word/footer1.xml" Id="R10ef35b1473f438c" /></Relationships>
</file>