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3ab8f60e1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REITAN PRIVATE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REITAN PRIVATE HOLDING AS</w:t>
      </w:r>
    </w:p>
    <w:sectPr>
      <w:headerReference xmlns:r="http://schemas.openxmlformats.org/officeDocument/2006/relationships" w:type="default" r:id="R376af6627db446c9"/>
      <w:footerReference xmlns:r="http://schemas.openxmlformats.org/officeDocument/2006/relationships" w:type="default" r:id="R307f1ddf7bbc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REITAN PRIVATE HOLDING AS   ·   Org.nr 915 990 487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REITAN PRIVATE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af6627db446c9" /><Relationship Type="http://schemas.openxmlformats.org/officeDocument/2006/relationships/footer" Target="/word/footer1.xml" Id="R307f1ddf7bbc45c7" /></Relationships>
</file>