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14daabae8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MANEO HOLDING AS</w:t>
      </w:r>
    </w:p>
    <w:sectPr>
      <w:headerReference xmlns:r="http://schemas.openxmlformats.org/officeDocument/2006/relationships" w:type="default" r:id="R29a16031e74e421d"/>
      <w:footerReference xmlns:r="http://schemas.openxmlformats.org/officeDocument/2006/relationships" w:type="default" r:id="R461ef70b44fe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MANEO HOLDING AS   ·   Org.nr 916 005 539   ·   c/o Grieg Kapital AS,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16031e74e421d" /><Relationship Type="http://schemas.openxmlformats.org/officeDocument/2006/relationships/footer" Target="/word/footer1.xml" Id="R461ef70b44fe463c" /></Relationships>
</file>