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a123a8bcb48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MANEO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MANEO HOLDING AS</w:t>
      </w:r>
    </w:p>
    <w:sectPr>
      <w:headerReference xmlns:r="http://schemas.openxmlformats.org/officeDocument/2006/relationships" w:type="default" r:id="R983e05f8482e4233"/>
      <w:footerReference xmlns:r="http://schemas.openxmlformats.org/officeDocument/2006/relationships" w:type="default" r:id="R28cfc0e38f44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MANEO HOLDING AS   ·   Org.nr 916 005 539   ·   c/o Grieg Kapital AS,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e05f8482e4233" /><Relationship Type="http://schemas.openxmlformats.org/officeDocument/2006/relationships/footer" Target="/word/footer1.xml" Id="R28cfc0e38f444a13" /></Relationships>
</file>