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de381013a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 KONSULT AS</w:t>
      </w:r>
    </w:p>
    <w:sectPr>
      <w:headerReference xmlns:r="http://schemas.openxmlformats.org/officeDocument/2006/relationships" w:type="default" r:id="R830b5446752c41d4"/>
      <w:footerReference xmlns:r="http://schemas.openxmlformats.org/officeDocument/2006/relationships" w:type="default" r:id="R6ec99f0d66d1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 KONSULT AS   ·   Org.nr 916 030 940   ·   Morellveien 13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b5446752c41d4" /><Relationship Type="http://schemas.openxmlformats.org/officeDocument/2006/relationships/footer" Target="/word/footer1.xml" Id="R6ec99f0d66d14df6" /></Relationships>
</file>