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ece752a93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WALLENTIN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WALLENTIN AS</w:t>
      </w:r>
    </w:p>
    <w:sectPr>
      <w:headerReference xmlns:r="http://schemas.openxmlformats.org/officeDocument/2006/relationships" w:type="default" r:id="R5b9af19ceadd48f9"/>
      <w:footerReference xmlns:r="http://schemas.openxmlformats.org/officeDocument/2006/relationships" w:type="default" r:id="R3ad44cc5af43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WALLENTIN AS   ·   Org.nr 916 072 600   ·   Roald Amundsens gate 36   ·   1723 SARPSBORG   ·   post@wallentin.no   ·   www.wallentin.no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WALLENTIN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af19ceadd48f9" /><Relationship Type="http://schemas.openxmlformats.org/officeDocument/2006/relationships/footer" Target="/word/footer1.xml" Id="R3ad44cc5af43479c" /></Relationships>
</file>