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430201531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WALLENTIN AS</w:t>
      </w:r>
    </w:p>
    <w:sectPr>
      <w:headerReference xmlns:r="http://schemas.openxmlformats.org/officeDocument/2006/relationships" w:type="default" r:id="R18482a0c5a254489"/>
      <w:footerReference xmlns:r="http://schemas.openxmlformats.org/officeDocument/2006/relationships" w:type="default" r:id="R3694675db4ee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WALLENTIN AS   ·   Org.nr 916 072 600   ·   Roald Amundsens gate 36   ·   1723 SARPSBORG   ·   post@wallentin.no   ·   www.wallentin.no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WALLENTIN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2a0c5a254489" /><Relationship Type="http://schemas.openxmlformats.org/officeDocument/2006/relationships/footer" Target="/word/footer1.xml" Id="R3694675db4ee43b5" /></Relationships>
</file>