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ceef3187154d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SOLBAK RØNSTAD MATSENTER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SOLBAK RØNSTAD MATSENTER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51109b17ad4412"/>
      <w:footerReference xmlns:r="http://schemas.openxmlformats.org/officeDocument/2006/relationships" w:type="default" r:id="R21015f2646cc47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SOLBAK RØNSTAD MATSENTER AS   ·   Org.nr 916 077 289   ·   Kolvikbakken 28   ·   6008 ÅLESUND   ·   Tlf. 70 13 71 39   ·   joker.kolvikbakken@joker.no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SOLBAK RØNSTAD MATSENTER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51109b17ad4412" /><Relationship Type="http://schemas.openxmlformats.org/officeDocument/2006/relationships/footer" Target="/word/footer1.xml" Id="R21015f2646cc479c" /></Relationships>
</file>