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310cfa8a1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cacbaa319270414a"/>
      <w:footerReference xmlns:r="http://schemas.openxmlformats.org/officeDocument/2006/relationships" w:type="default" r:id="R74d0a2e8b1c2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baa319270414a" /><Relationship Type="http://schemas.openxmlformats.org/officeDocument/2006/relationships/footer" Target="/word/footer1.xml" Id="R74d0a2e8b1c24582" /></Relationships>
</file>