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6c5b5a59f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95bc41df14b59"/>
      <w:footerReference xmlns:r="http://schemas.openxmlformats.org/officeDocument/2006/relationships" w:type="default" r:id="R9de4253817fe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KLOSTER HOLDING AS   ·   Org.nr 916 152 817   ·  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95bc41df14b59" /><Relationship Type="http://schemas.openxmlformats.org/officeDocument/2006/relationships/footer" Target="/word/footer1.xml" Id="R9de4253817fe43be" /></Relationships>
</file>