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e430a03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DECOGRUPPEN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DECOGRUPPEN AS</w:t>
      </w:r>
    </w:p>
    <w:sectPr>
      <w:headerReference xmlns:r="http://schemas.openxmlformats.org/officeDocument/2006/relationships" w:type="default" r:id="Rd4d9ddef883044ce"/>
      <w:footerReference xmlns:r="http://schemas.openxmlformats.org/officeDocument/2006/relationships" w:type="default" r:id="R822fe3e71e7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DECOGRUPPEN AS   ·   Org.nr 916 195 761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9ddef883044ce" /><Relationship Type="http://schemas.openxmlformats.org/officeDocument/2006/relationships/footer" Target="/word/footer1.xml" Id="R822fe3e71e794e8a" /></Relationships>
</file>