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0e1a742c1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STENBERG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ac9eb20c716c41eb"/>
      <w:footerReference xmlns:r="http://schemas.openxmlformats.org/officeDocument/2006/relationships" w:type="default" r:id="Ra5bb1108012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eb20c716c41eb" /><Relationship Type="http://schemas.openxmlformats.org/officeDocument/2006/relationships/footer" Target="/word/footer1.xml" Id="Ra5bb110801204bfd" /></Relationships>
</file>