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59f1e64f5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AKASIA KIRKE OG GRAVPLASS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AKASIA KIRKE OG GRAVPLASS AS</w:t>
      </w:r>
    </w:p>
    <w:sectPr>
      <w:headerReference xmlns:r="http://schemas.openxmlformats.org/officeDocument/2006/relationships" w:type="default" r:id="R3672201d073f4d6d"/>
      <w:footerReference xmlns:r="http://schemas.openxmlformats.org/officeDocument/2006/relationships" w:type="default" r:id="Rcdf408824060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AKASIA KIRKE OG GRAVPLASS AS   ·   Org.nr 916 216 742   ·   Johan Berentsens vei 109   ·   5163 LAKSEVÅG   ·   Tlf. 55 59 39 00   ·   post@akasia.no   ·   www.akasia.no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AKASIA KIRKE OG GRAVPLASS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2201d073f4d6d" /><Relationship Type="http://schemas.openxmlformats.org/officeDocument/2006/relationships/footer" Target="/word/footer1.xml" Id="Rcdf4088240604b9d" /></Relationships>
</file>