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3e9594e8c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ENGESETER</w:t>
      </w:r>
    </w:p>
    <w:sectPr>
      <w:headerReference xmlns:r="http://schemas.openxmlformats.org/officeDocument/2006/relationships" w:type="default" r:id="R109078b02e2743db"/>
      <w:footerReference xmlns:r="http://schemas.openxmlformats.org/officeDocument/2006/relationships" w:type="default" r:id="R2f1dad24a8a2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ENGESETER   ·   Org.nr 916 257 635   ·   Eidsgrendi 97   ·   6854 KAUPANGER   ·   jonas.engeseter@gmail.com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ENGESETER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078b02e2743db" /><Relationship Type="http://schemas.openxmlformats.org/officeDocument/2006/relationships/footer" Target="/word/footer1.xml" Id="R2f1dad24a8a24f51" /></Relationships>
</file>