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66d158e83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PREBEN MEHREN AS, org.nr 916 366 647,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da233bde41c04f54"/>
      <w:footerReference xmlns:r="http://schemas.openxmlformats.org/officeDocument/2006/relationships" w:type="default" r:id="R03160a463a7e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33bde41c04f54" /><Relationship Type="http://schemas.openxmlformats.org/officeDocument/2006/relationships/footer" Target="/word/footer1.xml" Id="R03160a463a7e4f7c" /></Relationships>
</file>