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30c9094d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7d07034444b1a"/>
      <w:footerReference xmlns:r="http://schemas.openxmlformats.org/officeDocument/2006/relationships" w:type="default" r:id="Rafa2dbe592d5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d07034444b1a" /><Relationship Type="http://schemas.openxmlformats.org/officeDocument/2006/relationships/footer" Target="/word/footer1.xml" Id="Rafa2dbe592d54be1" /></Relationships>
</file>