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a1e93418084f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ALLGRID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ALLGRID AS</w:t>
      </w:r>
    </w:p>
    <w:sectPr>
      <w:headerReference xmlns:r="http://schemas.openxmlformats.org/officeDocument/2006/relationships" w:type="default" r:id="R336b9080eab74e04"/>
      <w:footerReference xmlns:r="http://schemas.openxmlformats.org/officeDocument/2006/relationships" w:type="default" r:id="R6f44e583bce14b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ALLGRID AS   ·   Org.nr 916 483 465   ·   Stemmane 6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ALLGRID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6b9080eab74e04" /><Relationship Type="http://schemas.openxmlformats.org/officeDocument/2006/relationships/footer" Target="/word/footer1.xml" Id="R6f44e583bce14b67" /></Relationships>
</file>