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4ced47bf3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42017e6a7475a"/>
      <w:footerReference xmlns:r="http://schemas.openxmlformats.org/officeDocument/2006/relationships" w:type="default" r:id="Ref1562803399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ACTON CAPITAL AS   ·   Org.nr 916 505 515   ·   Skogveien 105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2017e6a7475a" /><Relationship Type="http://schemas.openxmlformats.org/officeDocument/2006/relationships/footer" Target="/word/footer1.xml" Id="Ref15628033994a7d" /></Relationships>
</file>