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8704fafc1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FJORDTIND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FJORDTIND HOTELS AS</w:t>
      </w:r>
    </w:p>
    <w:sectPr>
      <w:headerReference xmlns:r="http://schemas.openxmlformats.org/officeDocument/2006/relationships" w:type="default" r:id="Rc7ad50061469462a"/>
      <w:footerReference xmlns:r="http://schemas.openxmlformats.org/officeDocument/2006/relationships" w:type="default" r:id="R3819eec26c0c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d50061469462a" /><Relationship Type="http://schemas.openxmlformats.org/officeDocument/2006/relationships/footer" Target="/word/footer1.xml" Id="R3819eec26c0c4ebb" /></Relationships>
</file>