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51b9e23a8a4f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RØRKUNST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RØRKUNST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77e4d0f4e94ad7"/>
      <w:footerReference xmlns:r="http://schemas.openxmlformats.org/officeDocument/2006/relationships" w:type="default" r:id="R453d0cb9c225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RØRKUNST AS   ·   Org.nr 916 593 864   ·   Fossumhavene 54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RØRKUNST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77e4d0f4e94ad7" /><Relationship Type="http://schemas.openxmlformats.org/officeDocument/2006/relationships/footer" Target="/word/footer1.xml" Id="R453d0cb9c225427f" /></Relationships>
</file>